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32" w:rsidRPr="00C04132" w:rsidRDefault="00C04132" w:rsidP="00C04132">
      <w:pPr>
        <w:spacing w:after="300" w:line="570" w:lineRule="atLeast"/>
        <w:ind w:left="375"/>
        <w:outlineLvl w:val="3"/>
        <w:rPr>
          <w:rFonts w:asciiTheme="majorHAnsi" w:hAnsiTheme="majorHAnsi"/>
          <w:color w:val="333333"/>
          <w:sz w:val="28"/>
          <w:szCs w:val="28"/>
          <w:lang w:bidi="bn-BD"/>
        </w:rPr>
      </w:pPr>
      <w:r w:rsidRPr="00443757">
        <w:rPr>
          <w:rFonts w:asciiTheme="majorHAnsi" w:hAnsiTheme="majorHAnsi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-635</wp:posOffset>
            </wp:positionV>
            <wp:extent cx="1504950" cy="2223770"/>
            <wp:effectExtent l="0" t="0" r="0" b="5080"/>
            <wp:wrapSquare wrapText="bothSides"/>
            <wp:docPr id="3" name="Picture 3" descr="http://images.betterworldbooks.com/160/Onward-Schultz-Howard-9781605292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betterworldbooks.com/160/Onward-Schultz-Howard-97816052928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4132">
        <w:rPr>
          <w:rFonts w:asciiTheme="majorHAnsi" w:hAnsiTheme="majorHAnsi"/>
          <w:color w:val="333333"/>
          <w:sz w:val="28"/>
          <w:szCs w:val="28"/>
          <w:lang w:bidi="bn-BD"/>
        </w:rPr>
        <w:t xml:space="preserve">What is </w:t>
      </w:r>
      <w:r w:rsidRPr="00443757">
        <w:rPr>
          <w:rFonts w:asciiTheme="majorHAnsi" w:hAnsiTheme="majorHAnsi"/>
          <w:i/>
          <w:iCs/>
          <w:color w:val="54AF27"/>
          <w:sz w:val="28"/>
          <w:szCs w:val="28"/>
          <w:lang w:bidi="bn-BD"/>
        </w:rPr>
        <w:t>Onward</w:t>
      </w:r>
      <w:r w:rsidRPr="00443757">
        <w:rPr>
          <w:rFonts w:asciiTheme="majorHAnsi" w:hAnsiTheme="majorHAnsi"/>
          <w:i/>
          <w:iCs/>
          <w:color w:val="333333"/>
          <w:sz w:val="28"/>
          <w:szCs w:val="28"/>
          <w:lang w:bidi="bn-BD"/>
        </w:rPr>
        <w:t>?</w:t>
      </w:r>
    </w:p>
    <w:p w:rsidR="00786B76" w:rsidRPr="00443757" w:rsidRDefault="00C04132" w:rsidP="00C04132">
      <w:pPr>
        <w:spacing w:line="270" w:lineRule="atLeast"/>
        <w:rPr>
          <w:rFonts w:asciiTheme="majorHAnsi" w:hAnsiTheme="majorHAnsi"/>
          <w:i/>
          <w:iCs/>
          <w:color w:val="333333"/>
          <w:sz w:val="16"/>
          <w:szCs w:val="16"/>
          <w:lang w:bidi="bn-BD"/>
        </w:rPr>
      </w:pPr>
      <w:r w:rsidRPr="00443757">
        <w:rPr>
          <w:rFonts w:asciiTheme="majorHAnsi" w:hAnsiTheme="majorHAnsi"/>
          <w:i/>
          <w:iCs/>
          <w:color w:val="333333"/>
          <w:sz w:val="20"/>
          <w:szCs w:val="20"/>
          <w:lang w:bidi="bn-BD"/>
        </w:rPr>
        <w:t>“</w:t>
      </w:r>
      <w:r w:rsidRPr="00C04132">
        <w:rPr>
          <w:rFonts w:asciiTheme="majorHAnsi" w:hAnsiTheme="majorHAnsi"/>
          <w:i/>
          <w:iCs/>
          <w:color w:val="333333"/>
          <w:sz w:val="20"/>
          <w:szCs w:val="20"/>
          <w:lang w:bidi="bn-BD"/>
        </w:rPr>
        <w:t xml:space="preserve">In 2008, Howard Schultz returned as the CEO of Starbucks to help restore the company's financial health and refocus on its core values. In </w:t>
      </w:r>
      <w:r w:rsidRPr="00443757">
        <w:rPr>
          <w:rFonts w:asciiTheme="majorHAnsi" w:hAnsiTheme="majorHAnsi"/>
          <w:i/>
          <w:iCs/>
          <w:color w:val="333333"/>
          <w:sz w:val="20"/>
          <w:szCs w:val="20"/>
          <w:lang w:bidi="bn-BD"/>
        </w:rPr>
        <w:t>Onward</w:t>
      </w:r>
      <w:r w:rsidRPr="00C04132">
        <w:rPr>
          <w:rFonts w:asciiTheme="majorHAnsi" w:hAnsiTheme="majorHAnsi"/>
          <w:i/>
          <w:iCs/>
          <w:color w:val="333333"/>
          <w:sz w:val="20"/>
          <w:szCs w:val="20"/>
          <w:lang w:bidi="bn-BD"/>
        </w:rPr>
        <w:t>, he shares the story of the company's turnaround, revealing how, during one of the most tumultuous economic periods in American history, Starbucks once again achieved profitability without sacrificing humanity.</w:t>
      </w:r>
      <w:r w:rsidRPr="00443757">
        <w:rPr>
          <w:rFonts w:asciiTheme="majorHAnsi" w:hAnsiTheme="majorHAnsi"/>
          <w:i/>
          <w:iCs/>
          <w:color w:val="333333"/>
          <w:sz w:val="20"/>
          <w:szCs w:val="20"/>
          <w:lang w:bidi="bn-BD"/>
        </w:rPr>
        <w:t>”</w:t>
      </w:r>
      <w:r w:rsidR="00CC0729" w:rsidRPr="00443757">
        <w:rPr>
          <w:rFonts w:asciiTheme="majorHAnsi" w:hAnsiTheme="majorHAnsi"/>
          <w:i/>
          <w:iCs/>
          <w:color w:val="333333"/>
          <w:sz w:val="20"/>
          <w:szCs w:val="20"/>
          <w:lang w:bidi="bn-BD"/>
        </w:rPr>
        <w:br/>
      </w:r>
      <w:r w:rsidR="00CC0729" w:rsidRPr="00443757">
        <w:rPr>
          <w:rFonts w:asciiTheme="majorHAnsi" w:hAnsiTheme="majorHAnsi"/>
          <w:i/>
          <w:iCs/>
          <w:color w:val="333333"/>
          <w:sz w:val="20"/>
          <w:szCs w:val="20"/>
          <w:lang w:bidi="bn-BD"/>
        </w:rPr>
        <w:tab/>
      </w:r>
      <w:r w:rsidR="00CC0729" w:rsidRPr="00443757">
        <w:rPr>
          <w:rFonts w:asciiTheme="majorHAnsi" w:hAnsiTheme="majorHAnsi"/>
          <w:i/>
          <w:iCs/>
          <w:color w:val="333333"/>
          <w:sz w:val="20"/>
          <w:szCs w:val="20"/>
          <w:lang w:bidi="bn-BD"/>
        </w:rPr>
        <w:tab/>
      </w:r>
      <w:r w:rsidR="00CC0729" w:rsidRPr="00443757">
        <w:rPr>
          <w:rFonts w:asciiTheme="majorHAnsi" w:hAnsiTheme="majorHAnsi"/>
          <w:i/>
          <w:iCs/>
          <w:color w:val="333333"/>
          <w:sz w:val="20"/>
          <w:szCs w:val="20"/>
          <w:lang w:bidi="bn-BD"/>
        </w:rPr>
        <w:tab/>
        <w:t>-from Starbucks.com</w:t>
      </w:r>
      <w:r w:rsidR="00443757">
        <w:rPr>
          <w:rFonts w:asciiTheme="majorHAnsi" w:hAnsiTheme="majorHAnsi"/>
          <w:i/>
          <w:iCs/>
          <w:color w:val="333333"/>
          <w:sz w:val="16"/>
          <w:szCs w:val="16"/>
          <w:lang w:bidi="bn-BD"/>
        </w:rPr>
        <w:br/>
      </w:r>
    </w:p>
    <w:p w:rsidR="00786B76" w:rsidRPr="00150F9F" w:rsidRDefault="00786B76" w:rsidP="00786B76">
      <w:pPr>
        <w:rPr>
          <w:rFonts w:asciiTheme="majorHAnsi" w:hAnsiTheme="majorHAnsi" w:cs="Arial"/>
          <w:b/>
          <w:bCs/>
          <w:i/>
          <w:iCs/>
        </w:rPr>
      </w:pPr>
      <w:r w:rsidRPr="00150F9F">
        <w:rPr>
          <w:rFonts w:asciiTheme="majorHAnsi" w:hAnsiTheme="majorHAnsi" w:cs="Arial"/>
          <w:b/>
          <w:bCs/>
          <w:i/>
          <w:iCs/>
        </w:rPr>
        <w:t>“Were not in the business of filling bellies; we’re i</w:t>
      </w:r>
      <w:r w:rsidR="00CC0729" w:rsidRPr="00150F9F">
        <w:rPr>
          <w:rFonts w:asciiTheme="majorHAnsi" w:hAnsiTheme="majorHAnsi" w:cs="Arial"/>
          <w:b/>
          <w:bCs/>
          <w:i/>
          <w:iCs/>
        </w:rPr>
        <w:t>n the business of filling souls”</w:t>
      </w:r>
    </w:p>
    <w:p w:rsidR="00786B76" w:rsidRPr="00CC0729" w:rsidRDefault="00786B76" w:rsidP="00443757">
      <w:pPr>
        <w:ind w:left="1440" w:firstLine="720"/>
        <w:rPr>
          <w:rFonts w:asciiTheme="minorHAnsi" w:hAnsiTheme="minorHAnsi" w:cstheme="minorHAnsi"/>
          <w:iCs/>
          <w:sz w:val="22"/>
          <w:szCs w:val="22"/>
        </w:rPr>
      </w:pPr>
      <w:r w:rsidRPr="00786B76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786B76">
        <w:rPr>
          <w:rFonts w:asciiTheme="minorHAnsi" w:hAnsiTheme="minorHAnsi" w:cstheme="minorHAnsi"/>
          <w:iCs/>
          <w:sz w:val="22"/>
          <w:szCs w:val="22"/>
        </w:rPr>
        <w:t>Howard Schultz, chairman of</w:t>
      </w:r>
      <w:r w:rsidR="00CC0729" w:rsidRPr="00CC072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C0729" w:rsidRPr="00786B76">
        <w:rPr>
          <w:rFonts w:asciiTheme="minorHAnsi" w:hAnsiTheme="minorHAnsi" w:cstheme="minorHAnsi"/>
          <w:iCs/>
          <w:sz w:val="22"/>
          <w:szCs w:val="22"/>
        </w:rPr>
        <w:t>Starbucks Coffee</w:t>
      </w:r>
      <w:r w:rsidR="00443757">
        <w:rPr>
          <w:rFonts w:asciiTheme="minorHAnsi" w:hAnsiTheme="minorHAnsi" w:cstheme="minorHAnsi"/>
          <w:iCs/>
          <w:sz w:val="12"/>
          <w:szCs w:val="12"/>
        </w:rPr>
        <w:br/>
      </w:r>
      <w:r w:rsidRPr="00786B76">
        <w:rPr>
          <w:rFonts w:asciiTheme="minorHAnsi" w:hAnsiTheme="minorHAnsi" w:cstheme="minorHAnsi"/>
          <w:iCs/>
          <w:sz w:val="22"/>
          <w:szCs w:val="22"/>
        </w:rPr>
        <w:t xml:space="preserve">  </w:t>
      </w:r>
    </w:p>
    <w:p w:rsidR="00786B76" w:rsidRPr="00443757" w:rsidRDefault="00786B76" w:rsidP="00444474">
      <w:pPr>
        <w:spacing w:line="270" w:lineRule="atLeast"/>
        <w:jc w:val="center"/>
        <w:rPr>
          <w:rFonts w:asciiTheme="majorHAnsi" w:hAnsiTheme="majorHAnsi" w:cs="Arial"/>
          <w:b/>
          <w:iCs/>
          <w:sz w:val="12"/>
          <w:szCs w:val="12"/>
        </w:rPr>
      </w:pPr>
      <w:r w:rsidRPr="00150F9F">
        <w:rPr>
          <w:rFonts w:asciiTheme="majorHAnsi" w:hAnsiTheme="majorHAnsi" w:cs="Arial"/>
          <w:b/>
          <w:iCs/>
        </w:rPr>
        <w:t xml:space="preserve">What </w:t>
      </w:r>
      <w:r w:rsidRPr="00443757">
        <w:rPr>
          <w:rFonts w:asciiTheme="majorHAnsi" w:hAnsiTheme="majorHAnsi" w:cs="Arial"/>
          <w:b/>
          <w:i/>
        </w:rPr>
        <w:t>is</w:t>
      </w:r>
      <w:r w:rsidRPr="00150F9F">
        <w:rPr>
          <w:rFonts w:asciiTheme="majorHAnsi" w:hAnsiTheme="majorHAnsi" w:cs="Arial"/>
          <w:b/>
          <w:iCs/>
        </w:rPr>
        <w:t xml:space="preserve"> the secret to Starbucks Profitability?</w:t>
      </w:r>
      <w:r w:rsidR="00443757">
        <w:rPr>
          <w:rFonts w:asciiTheme="majorHAnsi" w:hAnsiTheme="majorHAnsi" w:cs="Arial"/>
          <w:b/>
          <w:iCs/>
          <w:sz w:val="12"/>
          <w:szCs w:val="12"/>
        </w:rPr>
        <w:br/>
      </w:r>
    </w:p>
    <w:p w:rsidR="00CC0729" w:rsidRPr="00150F9F" w:rsidRDefault="00786B76" w:rsidP="00CC0729">
      <w:pPr>
        <w:pStyle w:val="ListParagraph"/>
        <w:numPr>
          <w:ilvl w:val="0"/>
          <w:numId w:val="3"/>
        </w:numPr>
        <w:spacing w:line="270" w:lineRule="atLeast"/>
        <w:rPr>
          <w:rFonts w:asciiTheme="majorHAnsi" w:hAnsiTheme="majorHAnsi"/>
          <w:color w:val="333333"/>
          <w:sz w:val="22"/>
          <w:szCs w:val="22"/>
          <w:lang w:bidi="bn-BD"/>
        </w:rPr>
      </w:pP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>The company</w:t>
      </w:r>
      <w:r w:rsidR="006953C1">
        <w:rPr>
          <w:rFonts w:asciiTheme="majorHAnsi" w:hAnsiTheme="majorHAnsi"/>
          <w:color w:val="333333"/>
          <w:sz w:val="22"/>
          <w:szCs w:val="22"/>
          <w:lang w:bidi="bn-BD"/>
        </w:rPr>
        <w:t xml:space="preserve"> pays poverty wages and</w:t>
      </w: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 xml:space="preserve"> has slashed benefits for employees and forced them to contrib</w:t>
      </w:r>
      <w:r w:rsidR="007D59A4" w:rsidRPr="00150F9F">
        <w:rPr>
          <w:rFonts w:asciiTheme="majorHAnsi" w:hAnsiTheme="majorHAnsi"/>
          <w:color w:val="333333"/>
          <w:sz w:val="22"/>
          <w:szCs w:val="22"/>
          <w:lang w:bidi="bn-BD"/>
        </w:rPr>
        <w:t>ute more to their health plans</w:t>
      </w:r>
    </w:p>
    <w:p w:rsidR="00584D59" w:rsidRPr="00150F9F" w:rsidRDefault="00584D59" w:rsidP="00CC0729">
      <w:pPr>
        <w:pStyle w:val="ListParagraph"/>
        <w:numPr>
          <w:ilvl w:val="0"/>
          <w:numId w:val="3"/>
        </w:numPr>
        <w:spacing w:line="270" w:lineRule="atLeast"/>
        <w:rPr>
          <w:rFonts w:asciiTheme="majorHAnsi" w:hAnsiTheme="majorHAnsi"/>
          <w:color w:val="333333"/>
          <w:sz w:val="22"/>
          <w:szCs w:val="22"/>
          <w:lang w:bidi="bn-BD"/>
        </w:rPr>
      </w:pP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>Starbucks has introduced scheduling rules on employees forcing them to be available 80 hours per week, but still refusing to guarantee even part time hours</w:t>
      </w:r>
      <w:r w:rsidR="00443757">
        <w:rPr>
          <w:rFonts w:asciiTheme="majorHAnsi" w:hAnsiTheme="majorHAnsi"/>
          <w:color w:val="333333"/>
          <w:sz w:val="22"/>
          <w:szCs w:val="22"/>
          <w:lang w:bidi="bn-BD"/>
        </w:rPr>
        <w:t xml:space="preserve"> for</w:t>
      </w: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 xml:space="preserve"> employees</w:t>
      </w:r>
    </w:p>
    <w:p w:rsidR="00584D59" w:rsidRPr="00150F9F" w:rsidRDefault="00584D59" w:rsidP="00CC0729">
      <w:pPr>
        <w:pStyle w:val="ListParagraph"/>
        <w:numPr>
          <w:ilvl w:val="0"/>
          <w:numId w:val="3"/>
        </w:numPr>
        <w:spacing w:line="270" w:lineRule="atLeast"/>
        <w:rPr>
          <w:rFonts w:asciiTheme="majorHAnsi" w:hAnsiTheme="majorHAnsi"/>
          <w:color w:val="333333"/>
          <w:sz w:val="22"/>
          <w:szCs w:val="22"/>
          <w:lang w:bidi="bn-BD"/>
        </w:rPr>
      </w:pP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>Starbucks insures fewer employees tha</w:t>
      </w:r>
      <w:r w:rsidR="00443757">
        <w:rPr>
          <w:rFonts w:asciiTheme="majorHAnsi" w:hAnsiTheme="majorHAnsi"/>
          <w:color w:val="333333"/>
          <w:sz w:val="22"/>
          <w:szCs w:val="22"/>
          <w:lang w:bidi="bn-BD"/>
        </w:rPr>
        <w:t>n the notoriously low wage, Wal-</w:t>
      </w: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>Mart</w:t>
      </w:r>
    </w:p>
    <w:p w:rsidR="007D59A4" w:rsidRPr="00150F9F" w:rsidRDefault="00584D59" w:rsidP="00584D59">
      <w:pPr>
        <w:pStyle w:val="ListParagraph"/>
        <w:numPr>
          <w:ilvl w:val="0"/>
          <w:numId w:val="3"/>
        </w:numPr>
        <w:spacing w:line="270" w:lineRule="atLeast"/>
        <w:rPr>
          <w:rFonts w:asciiTheme="majorHAnsi" w:hAnsiTheme="majorHAnsi"/>
          <w:color w:val="333333"/>
          <w:sz w:val="22"/>
          <w:szCs w:val="22"/>
          <w:lang w:bidi="bn-BD"/>
        </w:rPr>
      </w:pP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>Starbucks continually understaffs its stores while demanding that employees adhere to the three minute rule of getting guests in</w:t>
      </w:r>
      <w:r w:rsidR="00444474" w:rsidRPr="00150F9F">
        <w:rPr>
          <w:rFonts w:asciiTheme="majorHAnsi" w:hAnsiTheme="majorHAnsi"/>
          <w:color w:val="333333"/>
          <w:sz w:val="22"/>
          <w:szCs w:val="22"/>
          <w:lang w:bidi="bn-BD"/>
        </w:rPr>
        <w:t xml:space="preserve"> and out of their store in</w:t>
      </w: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 xml:space="preserve"> three minutes</w:t>
      </w:r>
      <w:r w:rsidR="00444474" w:rsidRPr="00150F9F">
        <w:rPr>
          <w:rFonts w:asciiTheme="majorHAnsi" w:hAnsiTheme="majorHAnsi"/>
          <w:color w:val="333333"/>
          <w:sz w:val="22"/>
          <w:szCs w:val="22"/>
          <w:lang w:bidi="bn-BD"/>
        </w:rPr>
        <w:t xml:space="preserve"> or under</w:t>
      </w: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 xml:space="preserve">. </w:t>
      </w:r>
    </w:p>
    <w:p w:rsidR="006953C1" w:rsidRPr="00443757" w:rsidRDefault="006953C1" w:rsidP="006953C1">
      <w:pPr>
        <w:pStyle w:val="ListParagraph"/>
        <w:numPr>
          <w:ilvl w:val="0"/>
          <w:numId w:val="3"/>
        </w:numPr>
        <w:spacing w:line="270" w:lineRule="atLeast"/>
        <w:rPr>
          <w:rFonts w:asciiTheme="majorHAnsi" w:hAnsiTheme="majorHAnsi"/>
          <w:color w:val="333333"/>
          <w:sz w:val="22"/>
          <w:szCs w:val="22"/>
          <w:lang w:bidi="bn-BD"/>
        </w:rPr>
      </w:pP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>Since 2004  Starbucks has</w:t>
      </w:r>
      <w:r>
        <w:rPr>
          <w:rFonts w:asciiTheme="majorHAnsi" w:hAnsiTheme="majorHAnsi"/>
          <w:color w:val="333333"/>
          <w:sz w:val="22"/>
          <w:szCs w:val="22"/>
          <w:lang w:bidi="bn-BD"/>
        </w:rPr>
        <w:t xml:space="preserve"> waged a ruthless union b</w:t>
      </w: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>usting campaign against the Industrial Workers of the World Starbuck Workers Union</w:t>
      </w:r>
      <w:r>
        <w:rPr>
          <w:rFonts w:asciiTheme="majorHAnsi" w:hAnsiTheme="majorHAnsi"/>
          <w:color w:val="333333"/>
          <w:sz w:val="22"/>
          <w:szCs w:val="22"/>
          <w:lang w:bidi="bn-BD"/>
        </w:rPr>
        <w:t xml:space="preserve"> which has included</w:t>
      </w:r>
      <w:r w:rsidRPr="00443757">
        <w:rPr>
          <w:rFonts w:asciiTheme="majorHAnsi" w:hAnsiTheme="majorHAnsi"/>
          <w:color w:val="333333"/>
          <w:sz w:val="22"/>
          <w:szCs w:val="22"/>
          <w:lang w:bidi="bn-BD"/>
        </w:rPr>
        <w:t xml:space="preserve"> </w:t>
      </w:r>
      <w:r w:rsidRPr="00150F9F">
        <w:rPr>
          <w:rFonts w:asciiTheme="majorHAnsi" w:hAnsiTheme="majorHAnsi"/>
          <w:color w:val="333333"/>
          <w:sz w:val="22"/>
          <w:szCs w:val="22"/>
          <w:lang w:bidi="bn-BD"/>
        </w:rPr>
        <w:t>illegally targeting, and firing union organizers and sympathizers at stores across the US and in Spain</w:t>
      </w:r>
      <w:r w:rsidRPr="00443757">
        <w:rPr>
          <w:rFonts w:asciiTheme="majorHAnsi" w:hAnsiTheme="majorHAnsi"/>
          <w:color w:val="333333"/>
          <w:sz w:val="22"/>
          <w:szCs w:val="22"/>
          <w:lang w:bidi="bn-BD"/>
        </w:rPr>
        <w:t xml:space="preserve"> </w:t>
      </w:r>
    </w:p>
    <w:p w:rsidR="00584D59" w:rsidRPr="00150F9F" w:rsidRDefault="00584D59" w:rsidP="007D59A4">
      <w:pPr>
        <w:pStyle w:val="ListParagraph"/>
        <w:spacing w:line="270" w:lineRule="atLeast"/>
        <w:ind w:left="1500"/>
        <w:rPr>
          <w:rFonts w:asciiTheme="majorHAnsi" w:hAnsiTheme="majorHAnsi"/>
          <w:color w:val="333333"/>
          <w:sz w:val="22"/>
          <w:szCs w:val="22"/>
          <w:lang w:bidi="bn-BD"/>
        </w:rPr>
      </w:pPr>
    </w:p>
    <w:p w:rsidR="006953C1" w:rsidRDefault="007D59A4" w:rsidP="006953C1">
      <w:pPr>
        <w:jc w:val="center"/>
        <w:rPr>
          <w:rFonts w:asciiTheme="majorHAnsi" w:hAnsiTheme="majorHAnsi" w:cs="Arial"/>
          <w:b/>
          <w:bCs/>
          <w:i/>
          <w:iCs/>
          <w:sz w:val="10"/>
          <w:szCs w:val="10"/>
        </w:rPr>
      </w:pPr>
      <w:r w:rsidRPr="00094638">
        <w:rPr>
          <w:rFonts w:asciiTheme="majorHAnsi" w:hAnsiTheme="majorHAnsi"/>
          <w:b/>
          <w:bCs/>
        </w:rPr>
        <w:t>What are These “Core Values?”</w:t>
      </w:r>
    </w:p>
    <w:p w:rsidR="006953C1" w:rsidRPr="005D62A5" w:rsidRDefault="002D731C" w:rsidP="006953C1">
      <w:pPr>
        <w:rPr>
          <w:rFonts w:asciiTheme="majorHAnsi" w:hAnsiTheme="majorHAnsi" w:cs="Arial"/>
          <w:b/>
          <w:bCs/>
          <w:i/>
          <w:iCs/>
          <w:sz w:val="21"/>
          <w:szCs w:val="21"/>
        </w:rPr>
      </w:pPr>
      <w:r w:rsidRPr="005D62A5">
        <w:rPr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911860</wp:posOffset>
            </wp:positionV>
            <wp:extent cx="2019300" cy="20859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4D59" w:rsidRPr="00150F9F">
        <w:rPr>
          <w:rFonts w:asciiTheme="majorHAnsi" w:hAnsiTheme="majorHAnsi"/>
          <w:color w:val="333333"/>
          <w:sz w:val="22"/>
          <w:szCs w:val="22"/>
          <w:lang w:bidi="bn-BD"/>
        </w:rPr>
        <w:br/>
      </w:r>
      <w:r w:rsidR="00584D5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Despite </w:t>
      </w:r>
      <w:r w:rsidR="002F06BE" w:rsidRPr="005D62A5">
        <w:rPr>
          <w:rFonts w:asciiTheme="majorHAnsi" w:hAnsiTheme="majorHAnsi"/>
          <w:color w:val="333333"/>
          <w:sz w:val="21"/>
          <w:szCs w:val="21"/>
          <w:lang w:bidi="bn-BD"/>
        </w:rPr>
        <w:t>Howard Schultz’s</w:t>
      </w:r>
      <w:r w:rsidR="00584D5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talk of filling souls and not </w:t>
      </w:r>
      <w:r w:rsidR="00CC0729" w:rsidRPr="005D62A5">
        <w:rPr>
          <w:rFonts w:asciiTheme="majorHAnsi" w:hAnsiTheme="majorHAnsi"/>
          <w:color w:val="333333"/>
          <w:sz w:val="21"/>
          <w:szCs w:val="21"/>
          <w:lang w:bidi="bn-BD"/>
        </w:rPr>
        <w:t>sacrificing</w:t>
      </w:r>
      <w:r w:rsidR="00584D5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</w:t>
      </w:r>
      <w:r w:rsidR="00CC072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humanity in </w:t>
      </w:r>
      <w:r w:rsidR="006953C1" w:rsidRPr="005D62A5">
        <w:rPr>
          <w:rFonts w:asciiTheme="majorHAnsi" w:hAnsiTheme="majorHAnsi"/>
          <w:color w:val="333333"/>
          <w:sz w:val="21"/>
          <w:szCs w:val="21"/>
          <w:lang w:bidi="bn-BD"/>
        </w:rPr>
        <w:t>his pursuit of dominance</w:t>
      </w:r>
      <w:r w:rsidR="00CC072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and profitability it is clear that he has built Starbucks and </w:t>
      </w:r>
      <w:r w:rsidR="007D59A4" w:rsidRPr="005D62A5">
        <w:rPr>
          <w:rFonts w:asciiTheme="majorHAnsi" w:hAnsiTheme="majorHAnsi"/>
          <w:color w:val="333333"/>
          <w:sz w:val="21"/>
          <w:szCs w:val="21"/>
          <w:lang w:bidi="bn-BD"/>
        </w:rPr>
        <w:t>his own wealth on the backs of Starbucks’</w:t>
      </w:r>
      <w:r w:rsidR="00CC072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employees.  </w:t>
      </w:r>
      <w:r w:rsidR="007D59A4" w:rsidRPr="005D62A5">
        <w:rPr>
          <w:rFonts w:asciiTheme="majorHAnsi" w:hAnsiTheme="majorHAnsi"/>
          <w:color w:val="333333"/>
          <w:sz w:val="21"/>
          <w:szCs w:val="21"/>
          <w:lang w:bidi="bn-BD"/>
        </w:rPr>
        <w:t>Despite forcing hourly employees</w:t>
      </w:r>
      <w:r w:rsidR="00CC072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to absorb</w:t>
      </w:r>
      <w:r w:rsidR="007D59A4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the</w:t>
      </w:r>
      <w:r w:rsidR="006953C1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brunt of the r</w:t>
      </w:r>
      <w:r w:rsidR="00CC072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ecession and </w:t>
      </w:r>
      <w:r w:rsidR="00444474" w:rsidRPr="005D62A5">
        <w:rPr>
          <w:rFonts w:asciiTheme="majorHAnsi" w:hAnsiTheme="majorHAnsi"/>
          <w:color w:val="333333"/>
          <w:sz w:val="21"/>
          <w:szCs w:val="21"/>
          <w:lang w:bidi="bn-BD"/>
        </w:rPr>
        <w:t>sacrifice</w:t>
      </w:r>
      <w:r w:rsidR="00CC072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hours, stability and benefits</w:t>
      </w:r>
      <w:r w:rsidR="007D59A4" w:rsidRPr="005D62A5">
        <w:rPr>
          <w:rFonts w:asciiTheme="majorHAnsi" w:hAnsiTheme="majorHAnsi"/>
          <w:color w:val="333333"/>
          <w:sz w:val="21"/>
          <w:szCs w:val="21"/>
          <w:lang w:bidi="bn-BD"/>
        </w:rPr>
        <w:t>,</w:t>
      </w:r>
      <w:r w:rsidR="00CC0729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Schultz has been handsomely rewarded. </w:t>
      </w:r>
      <w:r w:rsidR="006953C1" w:rsidRPr="005D62A5">
        <w:rPr>
          <w:rFonts w:asciiTheme="majorHAnsi" w:hAnsiTheme="majorHAnsi"/>
          <w:color w:val="333333"/>
          <w:sz w:val="21"/>
          <w:szCs w:val="21"/>
          <w:lang w:bidi="bn-BD"/>
        </w:rPr>
        <w:br/>
      </w:r>
    </w:p>
    <w:p w:rsidR="007D59A4" w:rsidRPr="005D62A5" w:rsidRDefault="005D62A5" w:rsidP="00584D59">
      <w:pPr>
        <w:spacing w:line="270" w:lineRule="atLeast"/>
        <w:rPr>
          <w:rFonts w:asciiTheme="majorHAnsi" w:hAnsiTheme="majorHAnsi"/>
          <w:sz w:val="21"/>
          <w:szCs w:val="21"/>
        </w:rPr>
      </w:pP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Did you know Schultz’s 2009 income of </w:t>
      </w:r>
      <w:r w:rsidRPr="005D62A5">
        <w:rPr>
          <w:rFonts w:asciiTheme="majorHAnsi" w:hAnsiTheme="majorHAnsi"/>
          <w:sz w:val="21"/>
          <w:szCs w:val="21"/>
        </w:rPr>
        <w:t>$14,971,152</w:t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is 836</w:t>
      </w:r>
      <w:r w:rsidR="00444474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times greate</w:t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>r than the salary of an average</w:t>
      </w:r>
      <w:r w:rsidR="00444474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Starbucks</w:t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employee</w:t>
      </w:r>
      <w:r w:rsidR="00444474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(</w:t>
      </w:r>
      <w:r w:rsidR="001A7CB1" w:rsidRPr="005D62A5">
        <w:rPr>
          <w:rFonts w:asciiTheme="majorHAnsi" w:hAnsiTheme="majorHAnsi"/>
          <w:color w:val="333333"/>
          <w:sz w:val="21"/>
          <w:szCs w:val="21"/>
          <w:lang w:bidi="bn-BD"/>
        </w:rPr>
        <w:t>$17,901</w:t>
      </w:r>
      <w:r w:rsidR="00444474" w:rsidRPr="005D62A5">
        <w:rPr>
          <w:rFonts w:asciiTheme="majorHAnsi" w:hAnsiTheme="majorHAnsi"/>
          <w:color w:val="333333"/>
          <w:sz w:val="21"/>
          <w:szCs w:val="21"/>
          <w:lang w:bidi="bn-BD"/>
        </w:rPr>
        <w:t>)</w:t>
      </w:r>
      <w:r w:rsidR="007D59A4" w:rsidRPr="005D62A5">
        <w:rPr>
          <w:rFonts w:asciiTheme="majorHAnsi" w:hAnsiTheme="majorHAnsi"/>
          <w:color w:val="333333"/>
          <w:sz w:val="21"/>
          <w:szCs w:val="21"/>
          <w:lang w:bidi="bn-BD"/>
        </w:rPr>
        <w:t>?</w:t>
      </w:r>
      <w:r w:rsidR="00444474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 </w:t>
      </w:r>
      <w:r w:rsidR="008D3A4F" w:rsidRPr="005D62A5">
        <w:rPr>
          <w:rFonts w:asciiTheme="majorHAnsi" w:hAnsiTheme="majorHAnsi"/>
          <w:color w:val="333333"/>
          <w:sz w:val="21"/>
          <w:szCs w:val="21"/>
          <w:lang w:bidi="bn-BD"/>
        </w:rPr>
        <w:t>Does he</w:t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really work 836</w:t>
      </w:r>
      <w:r w:rsidR="008D3A4F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times more </w:t>
      </w:r>
      <w:r w:rsidR="00150F9F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than the average employe</w:t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>e?</w:t>
      </w:r>
      <w:r w:rsidR="008D3A4F" w:rsidRPr="005D62A5">
        <w:rPr>
          <w:rStyle w:val="EndnoteReference"/>
          <w:rFonts w:asciiTheme="majorHAnsi" w:hAnsiTheme="majorHAnsi"/>
          <w:color w:val="333333"/>
          <w:sz w:val="21"/>
          <w:szCs w:val="21"/>
          <w:lang w:bidi="bn-BD"/>
        </w:rPr>
        <w:endnoteReference w:id="1"/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 </w:t>
      </w:r>
      <w:r w:rsidR="00150F9F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</w:t>
      </w:r>
      <w:r w:rsidR="006953C1" w:rsidRPr="005D62A5">
        <w:rPr>
          <w:rFonts w:asciiTheme="majorHAnsi" w:hAnsiTheme="majorHAnsi"/>
          <w:color w:val="333333"/>
          <w:sz w:val="21"/>
          <w:szCs w:val="21"/>
          <w:lang w:bidi="bn-BD"/>
        </w:rPr>
        <w:br/>
      </w:r>
    </w:p>
    <w:p w:rsidR="006953C1" w:rsidRPr="005D62A5" w:rsidRDefault="002F06BE" w:rsidP="00584D59">
      <w:pPr>
        <w:spacing w:line="270" w:lineRule="atLeast"/>
        <w:rPr>
          <w:rFonts w:asciiTheme="majorHAnsi" w:hAnsiTheme="majorHAnsi"/>
          <w:color w:val="333333"/>
          <w:sz w:val="21"/>
          <w:szCs w:val="21"/>
          <w:lang w:bidi="bn-BD"/>
        </w:rPr>
      </w:pP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Is this </w:t>
      </w:r>
      <w:r w:rsidR="00443757" w:rsidRPr="005D62A5">
        <w:rPr>
          <w:rFonts w:asciiTheme="majorHAnsi" w:hAnsiTheme="majorHAnsi"/>
          <w:color w:val="333333"/>
          <w:sz w:val="21"/>
          <w:szCs w:val="21"/>
          <w:lang w:bidi="bn-BD"/>
        </w:rPr>
        <w:t>h</w:t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>is way of not sacrificing humanity</w:t>
      </w:r>
      <w:r w:rsidR="005D62A5"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 in pursuit of profitability</w:t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?  Why is </w:t>
      </w:r>
      <w:bookmarkStart w:id="0" w:name="_GoBack"/>
      <w:bookmarkEnd w:id="0"/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Schultz doing so well while his employees continue to struggle to make ends meet?  Why does he continue paying millions of dollars </w:t>
      </w:r>
      <w:r w:rsidR="005D62A5">
        <w:rPr>
          <w:rFonts w:asciiTheme="majorHAnsi" w:hAnsiTheme="majorHAnsi"/>
          <w:color w:val="333333"/>
          <w:sz w:val="21"/>
          <w:szCs w:val="21"/>
          <w:lang w:bidi="bn-BD"/>
        </w:rPr>
        <w:t>to union busting law firms while asking for greater sacrifice from his employees</w:t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?  We’re sure he does want to move “onward” </w:t>
      </w:r>
      <w:r w:rsidR="00C87C30" w:rsidRPr="005D62A5">
        <w:rPr>
          <w:rFonts w:asciiTheme="majorHAnsi" w:hAnsiTheme="majorHAnsi"/>
          <w:color w:val="333333"/>
          <w:sz w:val="21"/>
          <w:szCs w:val="21"/>
          <w:lang w:bidi="bn-BD"/>
        </w:rPr>
        <w:t>from these questions? We think h</w:t>
      </w:r>
      <w:r w:rsidRPr="005D62A5">
        <w:rPr>
          <w:rFonts w:asciiTheme="majorHAnsi" w:hAnsiTheme="majorHAnsi"/>
          <w:color w:val="333333"/>
          <w:sz w:val="21"/>
          <w:szCs w:val="21"/>
          <w:lang w:bidi="bn-BD"/>
        </w:rPr>
        <w:t xml:space="preserve">e needs to be held accountable.  </w:t>
      </w:r>
      <w:r w:rsidR="006953C1" w:rsidRPr="005D62A5">
        <w:rPr>
          <w:rFonts w:asciiTheme="majorHAnsi" w:hAnsiTheme="majorHAnsi"/>
          <w:color w:val="333333"/>
          <w:sz w:val="21"/>
          <w:szCs w:val="21"/>
          <w:lang w:bidi="bn-BD"/>
        </w:rPr>
        <w:br/>
      </w:r>
    </w:p>
    <w:p w:rsidR="00094638" w:rsidRPr="005D62A5" w:rsidRDefault="002F06BE" w:rsidP="00584D59">
      <w:pPr>
        <w:spacing w:line="270" w:lineRule="atLeast"/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</w:pPr>
      <w:r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>We demand that S</w:t>
      </w:r>
      <w:r w:rsidR="00150F9F"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chultz </w:t>
      </w:r>
      <w:r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 move “onward”</w:t>
      </w:r>
      <w:r w:rsidR="00150F9F"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 from throwing his</w:t>
      </w:r>
      <w:r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 employees under the bus</w:t>
      </w:r>
      <w:r w:rsidR="00150F9F"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 in the name</w:t>
      </w:r>
      <w:r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 of profitability and from illegally firing them for engaging in legally protected union activity.  Most of all Starbuc</w:t>
      </w:r>
      <w:r w:rsidR="00150F9F"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>ks employees and the IWW Starbucks W</w:t>
      </w:r>
      <w:r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>orkers Union are demanding RESPECT</w:t>
      </w:r>
      <w:r w:rsidR="00150F9F"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 on the job</w:t>
      </w:r>
      <w:r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!  </w:t>
      </w:r>
      <w:r w:rsidR="00094638"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Howard maybe you should focus on filling your employees bellies rather than your </w:t>
      </w:r>
      <w:r w:rsidR="002D731C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own </w:t>
      </w:r>
      <w:r w:rsidR="00094638"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>pockets!</w:t>
      </w:r>
    </w:p>
    <w:p w:rsidR="00150F9F" w:rsidRPr="005D62A5" w:rsidRDefault="00150F9F" w:rsidP="00584D59">
      <w:pPr>
        <w:spacing w:line="270" w:lineRule="atLeast"/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</w:pPr>
    </w:p>
    <w:p w:rsidR="00087B8B" w:rsidRPr="005D62A5" w:rsidRDefault="00150F9F" w:rsidP="008D3A4F">
      <w:pPr>
        <w:spacing w:line="270" w:lineRule="atLeast"/>
        <w:rPr>
          <w:rFonts w:asciiTheme="majorHAnsi" w:hAnsiTheme="majorHAnsi"/>
          <w:color w:val="333333"/>
          <w:sz w:val="21"/>
          <w:szCs w:val="21"/>
          <w:lang w:bidi="bn-BD"/>
        </w:rPr>
      </w:pPr>
      <w:r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For more information about the Starbucks Workers Union visit: </w:t>
      </w:r>
      <w:r w:rsidR="006953C1" w:rsidRPr="005D62A5">
        <w:rPr>
          <w:rFonts w:asciiTheme="majorHAnsi" w:hAnsiTheme="majorHAnsi"/>
          <w:b/>
          <w:bCs/>
          <w:color w:val="333333"/>
          <w:sz w:val="21"/>
          <w:szCs w:val="21"/>
          <w:lang w:bidi="bn-BD"/>
        </w:rPr>
        <w:t xml:space="preserve">http://www.starbucksunion.org </w:t>
      </w:r>
    </w:p>
    <w:sectPr w:rsidR="00087B8B" w:rsidRPr="005D62A5" w:rsidSect="00786B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27D" w:rsidRDefault="002D327D" w:rsidP="00444474">
      <w:r>
        <w:separator/>
      </w:r>
    </w:p>
  </w:endnote>
  <w:endnote w:type="continuationSeparator" w:id="0">
    <w:p w:rsidR="002D327D" w:rsidRDefault="002D327D" w:rsidP="00444474">
      <w:r>
        <w:continuationSeparator/>
      </w:r>
    </w:p>
  </w:endnote>
  <w:endnote w:id="1">
    <w:p w:rsidR="00443757" w:rsidRPr="006953C1" w:rsidRDefault="008D3A4F">
      <w:pPr>
        <w:pStyle w:val="EndnoteText"/>
        <w:rPr>
          <w:sz w:val="16"/>
          <w:szCs w:val="16"/>
        </w:rPr>
      </w:pPr>
      <w:r>
        <w:rPr>
          <w:rStyle w:val="EndnoteReference"/>
        </w:rPr>
        <w:endnoteRef/>
      </w:r>
      <w:r>
        <w:t xml:space="preserve"> </w:t>
      </w:r>
      <w:r w:rsidRPr="008D3A4F">
        <w:rPr>
          <w:sz w:val="16"/>
          <w:szCs w:val="16"/>
        </w:rPr>
        <w:t xml:space="preserve">This information was collected from </w:t>
      </w:r>
      <w:r w:rsidR="005D62A5" w:rsidRPr="005D62A5">
        <w:rPr>
          <w:sz w:val="16"/>
          <w:szCs w:val="16"/>
        </w:rPr>
        <w:t>http://seattletimes.nwsource.com/html/businesstechnology/2012136200_ceotopfive20.html</w:t>
      </w:r>
      <w:r w:rsidR="005D62A5">
        <w:rPr>
          <w:sz w:val="16"/>
          <w:szCs w:val="16"/>
        </w:rPr>
        <w:t xml:space="preserve"> </w:t>
      </w:r>
      <w:r w:rsidRPr="008D3A4F">
        <w:rPr>
          <w:sz w:val="16"/>
          <w:szCs w:val="16"/>
        </w:rPr>
        <w:t xml:space="preserve">and </w:t>
      </w:r>
      <w:r w:rsidR="00443757" w:rsidRPr="00443757">
        <w:rPr>
          <w:sz w:val="16"/>
          <w:szCs w:val="16"/>
        </w:rPr>
        <w:t>http://www.glassdoor.com/Hourly-Pay/Starbucks-Barista-Hourly-Pay-E2202_D_KO10,17.htm</w:t>
      </w:r>
      <w:r w:rsidR="00443757">
        <w:rPr>
          <w:sz w:val="16"/>
          <w:szCs w:val="16"/>
        </w:rPr>
        <w:tab/>
      </w:r>
      <w:r w:rsidR="00443757">
        <w:rPr>
          <w:sz w:val="16"/>
          <w:szCs w:val="16"/>
        </w:rPr>
        <w:tab/>
      </w:r>
      <w:r w:rsidR="006953C1">
        <w:rPr>
          <w:sz w:val="16"/>
          <w:szCs w:val="16"/>
        </w:rPr>
        <w:br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</w:r>
      <w:r w:rsidR="006953C1">
        <w:rPr>
          <w:sz w:val="16"/>
          <w:szCs w:val="16"/>
        </w:rPr>
        <w:tab/>
        <w:t>IWW labor donated</w:t>
      </w:r>
      <w:r w:rsidR="00443757">
        <w:rPr>
          <w:sz w:val="16"/>
          <w:szCs w:val="16"/>
        </w:rPr>
        <w:tab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27D" w:rsidRDefault="002D327D" w:rsidP="00444474">
      <w:r>
        <w:separator/>
      </w:r>
    </w:p>
  </w:footnote>
  <w:footnote w:type="continuationSeparator" w:id="0">
    <w:p w:rsidR="002D327D" w:rsidRDefault="002D327D" w:rsidP="004444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20A"/>
    <w:multiLevelType w:val="hybridMultilevel"/>
    <w:tmpl w:val="E2D82632"/>
    <w:lvl w:ilvl="0" w:tplc="790E81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665AC"/>
    <w:multiLevelType w:val="hybridMultilevel"/>
    <w:tmpl w:val="9150174E"/>
    <w:lvl w:ilvl="0" w:tplc="790E81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A1B92"/>
    <w:multiLevelType w:val="hybridMultilevel"/>
    <w:tmpl w:val="C3507A3C"/>
    <w:lvl w:ilvl="0" w:tplc="4C9C4F4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3E99373F"/>
    <w:multiLevelType w:val="hybridMultilevel"/>
    <w:tmpl w:val="6736127A"/>
    <w:lvl w:ilvl="0" w:tplc="9DE27A8A">
      <w:numFmt w:val="bullet"/>
      <w:lvlText w:val="-"/>
      <w:lvlJc w:val="left"/>
      <w:pPr>
        <w:ind w:left="3960" w:hanging="360"/>
      </w:pPr>
      <w:rPr>
        <w:rFonts w:ascii="Cambria" w:eastAsia="Times New Roman" w:hAnsi="Cambria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413A0B0A"/>
    <w:multiLevelType w:val="multilevel"/>
    <w:tmpl w:val="72FA6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EF42F2"/>
    <w:multiLevelType w:val="hybridMultilevel"/>
    <w:tmpl w:val="0E7C27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4BBD461F"/>
    <w:multiLevelType w:val="hybridMultilevel"/>
    <w:tmpl w:val="9B70A2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7383A08"/>
    <w:multiLevelType w:val="hybridMultilevel"/>
    <w:tmpl w:val="87F404D2"/>
    <w:lvl w:ilvl="0" w:tplc="5C02375E">
      <w:numFmt w:val="bullet"/>
      <w:lvlText w:val="-"/>
      <w:lvlJc w:val="left"/>
      <w:pPr>
        <w:ind w:left="3600" w:hanging="360"/>
      </w:pPr>
      <w:rPr>
        <w:rFonts w:ascii="Cambria" w:eastAsia="Times New Roman" w:hAnsi="Cambria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>
    <w:nsid w:val="59793EC0"/>
    <w:multiLevelType w:val="hybridMultilevel"/>
    <w:tmpl w:val="3976E788"/>
    <w:lvl w:ilvl="0" w:tplc="790E81D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32"/>
    <w:rsid w:val="00094638"/>
    <w:rsid w:val="00134D51"/>
    <w:rsid w:val="00150F9F"/>
    <w:rsid w:val="001A7CB1"/>
    <w:rsid w:val="002D327D"/>
    <w:rsid w:val="002D731C"/>
    <w:rsid w:val="002F06BE"/>
    <w:rsid w:val="003B2C86"/>
    <w:rsid w:val="00443757"/>
    <w:rsid w:val="00444474"/>
    <w:rsid w:val="00464632"/>
    <w:rsid w:val="004F0AF0"/>
    <w:rsid w:val="005261F6"/>
    <w:rsid w:val="00584D59"/>
    <w:rsid w:val="005D62A5"/>
    <w:rsid w:val="00600243"/>
    <w:rsid w:val="006953C1"/>
    <w:rsid w:val="00786B76"/>
    <w:rsid w:val="007D59A4"/>
    <w:rsid w:val="008D3A4F"/>
    <w:rsid w:val="009A323E"/>
    <w:rsid w:val="00A17ABC"/>
    <w:rsid w:val="00C04132"/>
    <w:rsid w:val="00C87C30"/>
    <w:rsid w:val="00CC0729"/>
    <w:rsid w:val="00D5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3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04132"/>
    <w:rPr>
      <w:i/>
      <w:iCs/>
    </w:rPr>
  </w:style>
  <w:style w:type="paragraph" w:styleId="ListParagraph">
    <w:name w:val="List Paragraph"/>
    <w:basedOn w:val="Normal"/>
    <w:uiPriority w:val="34"/>
    <w:qFormat/>
    <w:rsid w:val="00786B7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4444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4447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44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59A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3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A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3A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1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13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04132"/>
    <w:rPr>
      <w:i/>
      <w:iCs/>
    </w:rPr>
  </w:style>
  <w:style w:type="paragraph" w:styleId="ListParagraph">
    <w:name w:val="List Paragraph"/>
    <w:basedOn w:val="Normal"/>
    <w:uiPriority w:val="34"/>
    <w:qFormat/>
    <w:rsid w:val="00786B7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44447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4447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44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D59A4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3A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A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3A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7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EBFAC"/>
            <w:bottom w:val="none" w:sz="0" w:space="0" w:color="auto"/>
            <w:right w:val="single" w:sz="6" w:space="8" w:color="BEBFAC"/>
          </w:divBdr>
          <w:divsChild>
            <w:div w:id="1740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8689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5093">
                      <w:marLeft w:val="21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1476">
          <w:marLeft w:val="375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8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1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16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BEBFAC"/>
            <w:bottom w:val="none" w:sz="0" w:space="0" w:color="auto"/>
            <w:right w:val="single" w:sz="6" w:space="8" w:color="BEBFAC"/>
          </w:divBdr>
          <w:divsChild>
            <w:div w:id="18058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029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848">
                      <w:marLeft w:val="21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BA82-13AD-4734-B055-1374B0AD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DESKTOP</dc:creator>
  <cp:lastModifiedBy>lamref3</cp:lastModifiedBy>
  <cp:revision>2</cp:revision>
  <dcterms:created xsi:type="dcterms:W3CDTF">2011-03-30T21:34:00Z</dcterms:created>
  <dcterms:modified xsi:type="dcterms:W3CDTF">2011-03-30T21:34:00Z</dcterms:modified>
</cp:coreProperties>
</file>